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7D2C6" w14:textId="77777777" w:rsidR="004C69A8" w:rsidRDefault="004C69A8">
      <w:pPr>
        <w:pStyle w:val="BodyText"/>
        <w:spacing w:before="83"/>
        <w:ind w:left="23"/>
        <w:rPr>
          <w:w w:val="80"/>
        </w:rPr>
      </w:pPr>
    </w:p>
    <w:p w14:paraId="39C7C44A" w14:textId="4649CE9A" w:rsidR="00C113BF" w:rsidRDefault="00C45CFE">
      <w:pPr>
        <w:pStyle w:val="BodyText"/>
        <w:spacing w:before="83"/>
        <w:ind w:left="23"/>
      </w:pPr>
      <w:r>
        <w:rPr>
          <w:w w:val="80"/>
        </w:rPr>
        <w:t>Early</w:t>
      </w:r>
      <w:r>
        <w:rPr>
          <w:spacing w:val="2"/>
        </w:rPr>
        <w:t xml:space="preserve"> </w:t>
      </w:r>
      <w:r>
        <w:rPr>
          <w:w w:val="80"/>
        </w:rPr>
        <w:t>Years</w:t>
      </w:r>
      <w:r>
        <w:rPr>
          <w:spacing w:val="3"/>
        </w:rPr>
        <w:t xml:space="preserve"> </w:t>
      </w:r>
      <w:r>
        <w:rPr>
          <w:w w:val="80"/>
        </w:rPr>
        <w:t>Foundation</w:t>
      </w:r>
      <w:r>
        <w:rPr>
          <w:spacing w:val="-1"/>
        </w:rPr>
        <w:t xml:space="preserve"> </w:t>
      </w:r>
      <w:r>
        <w:rPr>
          <w:spacing w:val="-4"/>
          <w:w w:val="80"/>
        </w:rPr>
        <w:t>stage</w:t>
      </w:r>
    </w:p>
    <w:p w14:paraId="39C7C44B" w14:textId="77777777" w:rsidR="00C113BF" w:rsidRDefault="00C113BF">
      <w:pPr>
        <w:pStyle w:val="BodyText"/>
        <w:spacing w:before="10"/>
        <w:rPr>
          <w:sz w:val="20"/>
        </w:rPr>
      </w:pPr>
    </w:p>
    <w:p w14:paraId="39C7C468" w14:textId="77777777" w:rsidR="00C113BF" w:rsidRDefault="00C113BF">
      <w:pPr>
        <w:pStyle w:val="BodyText"/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4"/>
        <w:gridCol w:w="1524"/>
        <w:gridCol w:w="2992"/>
        <w:gridCol w:w="2992"/>
      </w:tblGrid>
      <w:tr w:rsidR="004A4036" w14:paraId="7D2C9134" w14:textId="77777777" w:rsidTr="00E052DA">
        <w:trPr>
          <w:trHeight w:val="784"/>
        </w:trPr>
        <w:tc>
          <w:tcPr>
            <w:tcW w:w="1524" w:type="dxa"/>
            <w:shd w:val="clear" w:color="auto" w:fill="C00000"/>
          </w:tcPr>
          <w:p w14:paraId="5CBE2670" w14:textId="16A103C1" w:rsidR="004A4036" w:rsidRDefault="00DE7616" w:rsidP="00DA2F6B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  <w:color w:val="FFFFFF"/>
                <w:spacing w:val="-2"/>
                <w:w w:val="90"/>
              </w:rPr>
              <w:t>6</w:t>
            </w:r>
            <w:r w:rsidR="00043113">
              <w:rPr>
                <w:b/>
                <w:color w:val="FFFFFF"/>
                <w:spacing w:val="-2"/>
                <w:w w:val="90"/>
              </w:rPr>
              <w:t xml:space="preserve"> </w:t>
            </w:r>
            <w:r w:rsidR="004A4036">
              <w:rPr>
                <w:b/>
                <w:color w:val="FFFFFF"/>
                <w:spacing w:val="-2"/>
                <w:w w:val="90"/>
              </w:rPr>
              <w:t>Pupils</w:t>
            </w:r>
          </w:p>
        </w:tc>
        <w:tc>
          <w:tcPr>
            <w:tcW w:w="1524" w:type="dxa"/>
            <w:shd w:val="clear" w:color="auto" w:fill="C00000"/>
          </w:tcPr>
          <w:p w14:paraId="05D57A7F" w14:textId="77777777" w:rsidR="004A4036" w:rsidRDefault="004A4036" w:rsidP="00DA2F6B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  <w:color w:val="FFFFFF"/>
                <w:spacing w:val="-2"/>
                <w:w w:val="90"/>
              </w:rPr>
              <w:t>Pupils</w:t>
            </w:r>
          </w:p>
          <w:p w14:paraId="69C90B83" w14:textId="77777777" w:rsidR="004A4036" w:rsidRDefault="004A4036" w:rsidP="00DA2F6B">
            <w:pPr>
              <w:pStyle w:val="TableParagraph"/>
              <w:spacing w:line="252" w:lineRule="exact"/>
              <w:ind w:right="98"/>
              <w:rPr>
                <w:b/>
              </w:rPr>
            </w:pPr>
            <w:r>
              <w:rPr>
                <w:b/>
                <w:color w:val="FFFFFF"/>
                <w:spacing w:val="-4"/>
                <w:w w:val="85"/>
              </w:rPr>
              <w:t xml:space="preserve">with </w:t>
            </w:r>
            <w:r>
              <w:rPr>
                <w:b/>
                <w:color w:val="FFFFFF"/>
                <w:spacing w:val="-5"/>
                <w:w w:val="80"/>
              </w:rPr>
              <w:t>GLD</w:t>
            </w:r>
          </w:p>
        </w:tc>
        <w:tc>
          <w:tcPr>
            <w:tcW w:w="5984" w:type="dxa"/>
            <w:gridSpan w:val="2"/>
            <w:shd w:val="clear" w:color="auto" w:fill="C00000"/>
          </w:tcPr>
          <w:p w14:paraId="60CB9554" w14:textId="77777777" w:rsidR="004A4036" w:rsidRDefault="004A4036" w:rsidP="00DA2F6B">
            <w:pPr>
              <w:pStyle w:val="TableParagraph"/>
              <w:spacing w:line="250" w:lineRule="exact"/>
              <w:ind w:left="106"/>
              <w:rPr>
                <w:b/>
              </w:rPr>
            </w:pPr>
            <w:r>
              <w:rPr>
                <w:b/>
                <w:color w:val="FFFFFF"/>
                <w:spacing w:val="-4"/>
                <w:w w:val="90"/>
              </w:rPr>
              <w:t>GLD%</w:t>
            </w:r>
          </w:p>
        </w:tc>
      </w:tr>
      <w:tr w:rsidR="00443C2C" w14:paraId="09D3D507" w14:textId="77777777" w:rsidTr="007F6ADD">
        <w:trPr>
          <w:trHeight w:val="259"/>
        </w:trPr>
        <w:tc>
          <w:tcPr>
            <w:tcW w:w="1524" w:type="dxa"/>
          </w:tcPr>
          <w:p w14:paraId="31CB61FE" w14:textId="23E06CDA" w:rsidR="00443C2C" w:rsidRPr="00443C2C" w:rsidRDefault="00443C2C" w:rsidP="00A73F7E">
            <w:pPr>
              <w:pStyle w:val="TableParagraph"/>
              <w:spacing w:line="240" w:lineRule="auto"/>
              <w:ind w:left="0"/>
              <w:rPr>
                <w:b/>
                <w:bCs/>
                <w:szCs w:val="28"/>
              </w:rPr>
            </w:pPr>
          </w:p>
        </w:tc>
        <w:tc>
          <w:tcPr>
            <w:tcW w:w="1524" w:type="dxa"/>
            <w:shd w:val="clear" w:color="auto" w:fill="00B0F0"/>
          </w:tcPr>
          <w:p w14:paraId="627B088A" w14:textId="0BD26B9D" w:rsidR="00443C2C" w:rsidRPr="00443C2C" w:rsidRDefault="00443C2C" w:rsidP="00A73F7E">
            <w:pPr>
              <w:pStyle w:val="TableParagraph"/>
              <w:spacing w:line="240" w:lineRule="auto"/>
              <w:ind w:left="0"/>
              <w:rPr>
                <w:b/>
                <w:bCs/>
                <w:szCs w:val="28"/>
              </w:rPr>
            </w:pPr>
            <w:r w:rsidRPr="00443C2C">
              <w:rPr>
                <w:b/>
                <w:bCs/>
                <w:szCs w:val="28"/>
              </w:rPr>
              <w:t>School</w:t>
            </w:r>
          </w:p>
        </w:tc>
        <w:tc>
          <w:tcPr>
            <w:tcW w:w="2992" w:type="dxa"/>
          </w:tcPr>
          <w:p w14:paraId="13D0E841" w14:textId="09F5FE14" w:rsidR="00443C2C" w:rsidRDefault="00443C2C" w:rsidP="00A73F7E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2992" w:type="dxa"/>
          </w:tcPr>
          <w:p w14:paraId="2D64A9D3" w14:textId="5FD44DAB" w:rsidR="00443C2C" w:rsidRDefault="00443C2C" w:rsidP="00A73F7E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</w:tr>
      <w:tr w:rsidR="00443C2C" w14:paraId="73F9D495" w14:textId="77777777" w:rsidTr="007F6ADD">
        <w:trPr>
          <w:trHeight w:val="262"/>
        </w:trPr>
        <w:tc>
          <w:tcPr>
            <w:tcW w:w="1524" w:type="dxa"/>
            <w:shd w:val="clear" w:color="auto" w:fill="FFC000"/>
          </w:tcPr>
          <w:p w14:paraId="1EA02B10" w14:textId="3FB2E7C4" w:rsidR="00443C2C" w:rsidRDefault="00443C2C" w:rsidP="00A73F7E">
            <w:pPr>
              <w:pStyle w:val="TableParagraph"/>
              <w:spacing w:line="234" w:lineRule="exact"/>
              <w:rPr>
                <w:rFonts w:ascii="Arial MT"/>
              </w:rPr>
            </w:pPr>
          </w:p>
        </w:tc>
        <w:tc>
          <w:tcPr>
            <w:tcW w:w="1524" w:type="dxa"/>
            <w:shd w:val="clear" w:color="auto" w:fill="00B0F0"/>
          </w:tcPr>
          <w:p w14:paraId="01A0BD2A" w14:textId="20D3634E" w:rsidR="00443C2C" w:rsidRPr="00C54A2D" w:rsidRDefault="00443C2C" w:rsidP="00A73F7E">
            <w:pPr>
              <w:pStyle w:val="TableParagraph"/>
              <w:spacing w:line="234" w:lineRule="exact"/>
              <w:rPr>
                <w:rFonts w:ascii="Arial MT"/>
                <w:b/>
                <w:bCs/>
              </w:rPr>
            </w:pPr>
            <w:r w:rsidRPr="00C54A2D">
              <w:rPr>
                <w:rFonts w:ascii="Arial MT"/>
                <w:b/>
                <w:bCs/>
              </w:rPr>
              <w:t>66%</w:t>
            </w:r>
          </w:p>
        </w:tc>
        <w:tc>
          <w:tcPr>
            <w:tcW w:w="2992" w:type="dxa"/>
          </w:tcPr>
          <w:p w14:paraId="362AC3DF" w14:textId="57D4E397" w:rsidR="00443C2C" w:rsidRDefault="00443C2C" w:rsidP="00667073">
            <w:pPr>
              <w:pStyle w:val="TableParagraph"/>
              <w:spacing w:line="234" w:lineRule="exact"/>
              <w:ind w:left="0"/>
              <w:rPr>
                <w:rFonts w:ascii="Arial MT"/>
              </w:rPr>
            </w:pPr>
            <w:r>
              <w:rPr>
                <w:rFonts w:ascii="Arial MT"/>
                <w:spacing w:val="-5"/>
                <w:w w:val="90"/>
              </w:rPr>
              <w:t>68%</w:t>
            </w:r>
          </w:p>
        </w:tc>
        <w:tc>
          <w:tcPr>
            <w:tcW w:w="2992" w:type="dxa"/>
          </w:tcPr>
          <w:p w14:paraId="6D807448" w14:textId="6A32EA6E" w:rsidR="00443C2C" w:rsidRDefault="00443C2C" w:rsidP="00A73F7E">
            <w:pPr>
              <w:pStyle w:val="TableParagraph"/>
              <w:spacing w:line="234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68%</w:t>
            </w:r>
          </w:p>
        </w:tc>
      </w:tr>
    </w:tbl>
    <w:p w14:paraId="39C7C469" w14:textId="77777777" w:rsidR="00C113BF" w:rsidRDefault="00C113BF">
      <w:pPr>
        <w:pStyle w:val="BodyText"/>
      </w:pPr>
    </w:p>
    <w:p w14:paraId="39C7C46A" w14:textId="77777777" w:rsidR="00C113BF" w:rsidRDefault="00C113BF">
      <w:pPr>
        <w:pStyle w:val="BodyText"/>
        <w:spacing w:before="218"/>
      </w:pPr>
    </w:p>
    <w:p w14:paraId="39C7C46B" w14:textId="77777777" w:rsidR="00C113BF" w:rsidRDefault="00C45CFE">
      <w:pPr>
        <w:pStyle w:val="BodyText"/>
        <w:ind w:left="23"/>
      </w:pPr>
      <w:r>
        <w:rPr>
          <w:w w:val="80"/>
        </w:rPr>
        <w:t>Year</w:t>
      </w:r>
      <w:r>
        <w:rPr>
          <w:spacing w:val="-3"/>
        </w:rPr>
        <w:t xml:space="preserve"> </w:t>
      </w:r>
      <w:r>
        <w:rPr>
          <w:w w:val="80"/>
        </w:rPr>
        <w:t>1</w:t>
      </w:r>
      <w:r>
        <w:rPr>
          <w:spacing w:val="-3"/>
        </w:rPr>
        <w:t xml:space="preserve"> </w:t>
      </w:r>
      <w:r>
        <w:rPr>
          <w:w w:val="80"/>
        </w:rPr>
        <w:t>Phonics-</w:t>
      </w:r>
      <w:r>
        <w:rPr>
          <w:spacing w:val="-3"/>
        </w:rPr>
        <w:t xml:space="preserve"> </w:t>
      </w:r>
      <w:r>
        <w:rPr>
          <w:w w:val="80"/>
        </w:rPr>
        <w:t>Percentage</w:t>
      </w:r>
      <w:r>
        <w:rPr>
          <w:spacing w:val="-6"/>
        </w:rPr>
        <w:t xml:space="preserve"> </w:t>
      </w:r>
      <w:r>
        <w:rPr>
          <w:w w:val="80"/>
        </w:rPr>
        <w:t>of</w:t>
      </w:r>
      <w:r>
        <w:rPr>
          <w:spacing w:val="-2"/>
        </w:rPr>
        <w:t xml:space="preserve"> </w:t>
      </w:r>
      <w:r>
        <w:rPr>
          <w:w w:val="80"/>
        </w:rPr>
        <w:t>pupils</w:t>
      </w:r>
      <w:r>
        <w:rPr>
          <w:spacing w:val="-3"/>
        </w:rPr>
        <w:t xml:space="preserve"> </w:t>
      </w:r>
      <w:r>
        <w:rPr>
          <w:w w:val="80"/>
        </w:rPr>
        <w:t>working</w:t>
      </w:r>
      <w:r>
        <w:rPr>
          <w:spacing w:val="-3"/>
        </w:rPr>
        <w:t xml:space="preserve"> </w:t>
      </w:r>
      <w:r>
        <w:rPr>
          <w:w w:val="80"/>
        </w:rPr>
        <w:t>at</w:t>
      </w:r>
      <w:r>
        <w:rPr>
          <w:spacing w:val="-3"/>
        </w:rPr>
        <w:t xml:space="preserve"> </w:t>
      </w:r>
      <w:r>
        <w:rPr>
          <w:w w:val="80"/>
        </w:rPr>
        <w:t>the</w:t>
      </w:r>
      <w:r>
        <w:rPr>
          <w:spacing w:val="-6"/>
        </w:rPr>
        <w:t xml:space="preserve"> </w:t>
      </w:r>
      <w:r>
        <w:rPr>
          <w:w w:val="80"/>
        </w:rPr>
        <w:t>expected</w:t>
      </w:r>
      <w:r>
        <w:rPr>
          <w:spacing w:val="-2"/>
        </w:rPr>
        <w:t xml:space="preserve"> </w:t>
      </w:r>
      <w:r>
        <w:rPr>
          <w:w w:val="80"/>
        </w:rPr>
        <w:t>level</w:t>
      </w:r>
      <w:r>
        <w:rPr>
          <w:spacing w:val="-5"/>
        </w:rPr>
        <w:t xml:space="preserve"> </w:t>
      </w:r>
      <w:r>
        <w:rPr>
          <w:w w:val="80"/>
        </w:rPr>
        <w:t>for</w:t>
      </w:r>
      <w:r>
        <w:rPr>
          <w:spacing w:val="-5"/>
        </w:rPr>
        <w:t xml:space="preserve"> </w:t>
      </w:r>
      <w:r>
        <w:rPr>
          <w:w w:val="80"/>
        </w:rPr>
        <w:t>Yr.</w:t>
      </w:r>
      <w:r>
        <w:rPr>
          <w:spacing w:val="-3"/>
        </w:rPr>
        <w:t xml:space="preserve"> </w:t>
      </w:r>
      <w:r>
        <w:rPr>
          <w:spacing w:val="-10"/>
          <w:w w:val="80"/>
        </w:rPr>
        <w:t>1</w:t>
      </w:r>
    </w:p>
    <w:p w14:paraId="39C7C46C" w14:textId="77777777" w:rsidR="00C113BF" w:rsidRDefault="00C113BF">
      <w:pPr>
        <w:pStyle w:val="BodyText"/>
        <w:spacing w:before="11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7"/>
        <w:gridCol w:w="1808"/>
        <w:gridCol w:w="1801"/>
        <w:gridCol w:w="1801"/>
      </w:tblGrid>
      <w:tr w:rsidR="00F27E0F" w14:paraId="39C7C472" w14:textId="77777777" w:rsidTr="00E052DA">
        <w:trPr>
          <w:trHeight w:val="251"/>
        </w:trPr>
        <w:tc>
          <w:tcPr>
            <w:tcW w:w="1807" w:type="dxa"/>
            <w:shd w:val="clear" w:color="auto" w:fill="C00000"/>
          </w:tcPr>
          <w:p w14:paraId="39C7C46D" w14:textId="6B7D3311" w:rsidR="00F27E0F" w:rsidRDefault="00043113" w:rsidP="00F27E0F">
            <w:pPr>
              <w:pStyle w:val="TableParagraph"/>
              <w:rPr>
                <w:b/>
              </w:rPr>
            </w:pPr>
            <w:r>
              <w:rPr>
                <w:b/>
                <w:spacing w:val="-2"/>
                <w:w w:val="90"/>
              </w:rPr>
              <w:t>1</w:t>
            </w:r>
            <w:r w:rsidR="00734CE8">
              <w:rPr>
                <w:b/>
                <w:spacing w:val="-2"/>
                <w:w w:val="90"/>
              </w:rPr>
              <w:t>0</w:t>
            </w:r>
            <w:r>
              <w:rPr>
                <w:b/>
                <w:spacing w:val="-2"/>
                <w:w w:val="90"/>
              </w:rPr>
              <w:t xml:space="preserve"> </w:t>
            </w:r>
            <w:r w:rsidR="00F27E0F">
              <w:rPr>
                <w:b/>
                <w:spacing w:val="-2"/>
                <w:w w:val="90"/>
              </w:rPr>
              <w:t>Pupils</w:t>
            </w:r>
          </w:p>
        </w:tc>
        <w:tc>
          <w:tcPr>
            <w:tcW w:w="1808" w:type="dxa"/>
            <w:shd w:val="clear" w:color="auto" w:fill="C00000"/>
          </w:tcPr>
          <w:p w14:paraId="39C7C46E" w14:textId="532E7B04" w:rsidR="00F27E0F" w:rsidRDefault="00F27E0F" w:rsidP="00F27E0F">
            <w:pPr>
              <w:pStyle w:val="TableParagraph"/>
              <w:rPr>
                <w:b/>
              </w:rPr>
            </w:pPr>
            <w:r>
              <w:rPr>
                <w:b/>
                <w:spacing w:val="-5"/>
                <w:w w:val="90"/>
              </w:rPr>
              <w:t>S</w:t>
            </w:r>
            <w:r w:rsidR="00007FD8">
              <w:rPr>
                <w:b/>
                <w:spacing w:val="-5"/>
                <w:w w:val="90"/>
              </w:rPr>
              <w:t>chool</w:t>
            </w:r>
          </w:p>
        </w:tc>
        <w:tc>
          <w:tcPr>
            <w:tcW w:w="1801" w:type="dxa"/>
            <w:shd w:val="clear" w:color="auto" w:fill="C00000"/>
          </w:tcPr>
          <w:p w14:paraId="194C33B9" w14:textId="0C8036BE" w:rsidR="00F27E0F" w:rsidRDefault="00F27E0F" w:rsidP="00F27E0F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1801" w:type="dxa"/>
            <w:shd w:val="clear" w:color="auto" w:fill="C00000"/>
          </w:tcPr>
          <w:p w14:paraId="1B68F915" w14:textId="2DC0C435" w:rsidR="00F27E0F" w:rsidRDefault="00F27E0F" w:rsidP="00F27E0F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</w:tr>
      <w:tr w:rsidR="00F27E0F" w14:paraId="39C7C478" w14:textId="77777777" w:rsidTr="003A2B93">
        <w:trPr>
          <w:trHeight w:val="253"/>
        </w:trPr>
        <w:tc>
          <w:tcPr>
            <w:tcW w:w="1807" w:type="dxa"/>
            <w:shd w:val="clear" w:color="auto" w:fill="FFC000"/>
          </w:tcPr>
          <w:p w14:paraId="39C7C473" w14:textId="0FEEE544" w:rsidR="00F27E0F" w:rsidRDefault="00F27E0F" w:rsidP="00F27E0F">
            <w:pPr>
              <w:pStyle w:val="TableParagraph"/>
              <w:spacing w:line="234" w:lineRule="exact"/>
              <w:rPr>
                <w:rFonts w:ascii="Arial MT"/>
              </w:rPr>
            </w:pPr>
          </w:p>
        </w:tc>
        <w:tc>
          <w:tcPr>
            <w:tcW w:w="1808" w:type="dxa"/>
            <w:shd w:val="clear" w:color="auto" w:fill="00AFEF"/>
          </w:tcPr>
          <w:p w14:paraId="39C7C474" w14:textId="6C8CB56B" w:rsidR="00F27E0F" w:rsidRPr="00C54A2D" w:rsidRDefault="002C7E63" w:rsidP="00F27E0F">
            <w:pPr>
              <w:pStyle w:val="TableParagraph"/>
              <w:spacing w:line="234" w:lineRule="exact"/>
              <w:rPr>
                <w:rFonts w:ascii="Arial MT"/>
                <w:b/>
                <w:bCs/>
              </w:rPr>
            </w:pPr>
            <w:r w:rsidRPr="00C54A2D">
              <w:rPr>
                <w:rFonts w:ascii="Arial MT"/>
                <w:b/>
                <w:bCs/>
              </w:rPr>
              <w:t>6</w:t>
            </w:r>
            <w:r w:rsidR="00734CE8" w:rsidRPr="00C54A2D">
              <w:rPr>
                <w:rFonts w:ascii="Arial MT"/>
                <w:b/>
                <w:bCs/>
              </w:rPr>
              <w:t>0%</w:t>
            </w:r>
          </w:p>
        </w:tc>
        <w:tc>
          <w:tcPr>
            <w:tcW w:w="1801" w:type="dxa"/>
          </w:tcPr>
          <w:p w14:paraId="4DAB3C23" w14:textId="7517A400" w:rsidR="00F27E0F" w:rsidRDefault="00D7152D" w:rsidP="00F27E0F">
            <w:pPr>
              <w:pStyle w:val="TableParagraph"/>
              <w:spacing w:line="234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80%</w:t>
            </w:r>
          </w:p>
        </w:tc>
        <w:tc>
          <w:tcPr>
            <w:tcW w:w="1801" w:type="dxa"/>
          </w:tcPr>
          <w:p w14:paraId="3D2EE348" w14:textId="23C39410" w:rsidR="00F27E0F" w:rsidRDefault="00D7152D" w:rsidP="00F27E0F">
            <w:pPr>
              <w:pStyle w:val="TableParagraph"/>
              <w:spacing w:line="234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80%</w:t>
            </w:r>
          </w:p>
        </w:tc>
      </w:tr>
    </w:tbl>
    <w:p w14:paraId="39C7C4B4" w14:textId="77777777" w:rsidR="00C113BF" w:rsidRDefault="00C113BF">
      <w:pPr>
        <w:pStyle w:val="BodyText"/>
        <w:spacing w:before="24"/>
      </w:pPr>
    </w:p>
    <w:p w14:paraId="39C7C4B5" w14:textId="171096A2" w:rsidR="00C113BF" w:rsidRDefault="00C45CFE">
      <w:pPr>
        <w:pStyle w:val="BodyText"/>
        <w:ind w:left="23"/>
      </w:pPr>
      <w:r>
        <w:rPr>
          <w:w w:val="80"/>
        </w:rPr>
        <w:t>Key</w:t>
      </w:r>
      <w:r>
        <w:rPr>
          <w:spacing w:val="-4"/>
        </w:rPr>
        <w:t xml:space="preserve"> </w:t>
      </w:r>
      <w:r>
        <w:rPr>
          <w:w w:val="80"/>
        </w:rPr>
        <w:t>stage</w:t>
      </w:r>
      <w:r>
        <w:rPr>
          <w:spacing w:val="-3"/>
        </w:rPr>
        <w:t xml:space="preserve"> </w:t>
      </w:r>
      <w:r>
        <w:rPr>
          <w:w w:val="80"/>
        </w:rPr>
        <w:t>2</w:t>
      </w:r>
      <w:r>
        <w:rPr>
          <w:spacing w:val="-4"/>
        </w:rPr>
        <w:t xml:space="preserve"> </w:t>
      </w:r>
      <w:r>
        <w:rPr>
          <w:w w:val="80"/>
        </w:rPr>
        <w:t>Results</w:t>
      </w:r>
      <w:r>
        <w:rPr>
          <w:spacing w:val="-3"/>
        </w:rPr>
        <w:t xml:space="preserve"> </w:t>
      </w:r>
    </w:p>
    <w:p w14:paraId="39C7C4B6" w14:textId="77777777" w:rsidR="00C113BF" w:rsidRDefault="00C113BF">
      <w:pPr>
        <w:pStyle w:val="BodyText"/>
        <w:spacing w:before="9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0"/>
        <w:gridCol w:w="1999"/>
        <w:gridCol w:w="998"/>
        <w:gridCol w:w="1000"/>
        <w:gridCol w:w="998"/>
        <w:gridCol w:w="1000"/>
        <w:gridCol w:w="998"/>
        <w:gridCol w:w="1000"/>
      </w:tblGrid>
      <w:tr w:rsidR="00C113BF" w14:paraId="39C7C4BA" w14:textId="77777777" w:rsidTr="00E052DA">
        <w:trPr>
          <w:trHeight w:val="251"/>
        </w:trPr>
        <w:tc>
          <w:tcPr>
            <w:tcW w:w="1020" w:type="dxa"/>
            <w:shd w:val="clear" w:color="auto" w:fill="C00000"/>
          </w:tcPr>
          <w:p w14:paraId="39C7C4B7" w14:textId="5BD5846A" w:rsidR="00C113BF" w:rsidRDefault="00C45CFE">
            <w:pPr>
              <w:pStyle w:val="TableParagraph"/>
              <w:rPr>
                <w:b/>
              </w:rPr>
            </w:pPr>
            <w:r>
              <w:rPr>
                <w:b/>
                <w:w w:val="80"/>
              </w:rPr>
              <w:t>1</w:t>
            </w:r>
            <w:r w:rsidR="006B71D5">
              <w:rPr>
                <w:b/>
                <w:w w:val="80"/>
              </w:rPr>
              <w:t>1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  <w:w w:val="85"/>
              </w:rPr>
              <w:t>Pupils</w:t>
            </w:r>
          </w:p>
        </w:tc>
        <w:tc>
          <w:tcPr>
            <w:tcW w:w="3997" w:type="dxa"/>
            <w:gridSpan w:val="3"/>
            <w:shd w:val="clear" w:color="auto" w:fill="C00000"/>
          </w:tcPr>
          <w:p w14:paraId="39C7C4B8" w14:textId="77777777" w:rsidR="00C113BF" w:rsidRDefault="00C45CFE">
            <w:pPr>
              <w:pStyle w:val="TableParagraph"/>
              <w:rPr>
                <w:b/>
              </w:rPr>
            </w:pPr>
            <w:r>
              <w:rPr>
                <w:b/>
                <w:color w:val="FFFFFF"/>
                <w:w w:val="80"/>
              </w:rPr>
              <w:t>KS2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  <w:spacing w:val="-4"/>
                <w:w w:val="85"/>
              </w:rPr>
              <w:t>TEST</w:t>
            </w:r>
          </w:p>
        </w:tc>
        <w:tc>
          <w:tcPr>
            <w:tcW w:w="3996" w:type="dxa"/>
            <w:gridSpan w:val="4"/>
            <w:shd w:val="clear" w:color="auto" w:fill="C00000"/>
          </w:tcPr>
          <w:p w14:paraId="39C7C4B9" w14:textId="77777777" w:rsidR="00C113BF" w:rsidRDefault="00C45CFE">
            <w:pPr>
              <w:pStyle w:val="TableParagraph"/>
              <w:ind w:left="109"/>
              <w:rPr>
                <w:b/>
              </w:rPr>
            </w:pPr>
            <w:r>
              <w:rPr>
                <w:b/>
                <w:color w:val="FFFFFF"/>
                <w:spacing w:val="-5"/>
                <w:w w:val="90"/>
              </w:rPr>
              <w:t>GDS</w:t>
            </w:r>
          </w:p>
        </w:tc>
      </w:tr>
      <w:tr w:rsidR="00204983" w14:paraId="39C7C4C4" w14:textId="77777777" w:rsidTr="005F58ED">
        <w:trPr>
          <w:trHeight w:val="254"/>
        </w:trPr>
        <w:tc>
          <w:tcPr>
            <w:tcW w:w="1020" w:type="dxa"/>
          </w:tcPr>
          <w:p w14:paraId="39C7C4BB" w14:textId="77777777" w:rsidR="00204983" w:rsidRDefault="00204983" w:rsidP="0020498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</w:tcPr>
          <w:p w14:paraId="39C7C4BD" w14:textId="7EE12AAC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School</w:t>
            </w:r>
          </w:p>
        </w:tc>
        <w:tc>
          <w:tcPr>
            <w:tcW w:w="998" w:type="dxa"/>
          </w:tcPr>
          <w:p w14:paraId="39C7C4BE" w14:textId="7694D8A8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1000" w:type="dxa"/>
          </w:tcPr>
          <w:p w14:paraId="39C7C4BF" w14:textId="392A47D1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  <w:tc>
          <w:tcPr>
            <w:tcW w:w="998" w:type="dxa"/>
          </w:tcPr>
          <w:p w14:paraId="39C7C4C0" w14:textId="60FFB6E0" w:rsidR="00204983" w:rsidRDefault="00204983" w:rsidP="00204983">
            <w:pPr>
              <w:pStyle w:val="TableParagraph"/>
              <w:spacing w:line="234" w:lineRule="exact"/>
              <w:ind w:left="109"/>
              <w:rPr>
                <w:b/>
              </w:rPr>
            </w:pPr>
            <w:r>
              <w:rPr>
                <w:b/>
                <w:spacing w:val="-5"/>
                <w:w w:val="90"/>
              </w:rPr>
              <w:t>School</w:t>
            </w:r>
          </w:p>
        </w:tc>
        <w:tc>
          <w:tcPr>
            <w:tcW w:w="1000" w:type="dxa"/>
          </w:tcPr>
          <w:p w14:paraId="39C7C4C1" w14:textId="2B5EE444" w:rsidR="00204983" w:rsidRDefault="00204983" w:rsidP="00204983">
            <w:pPr>
              <w:pStyle w:val="TableParagraph"/>
              <w:spacing w:line="234" w:lineRule="exact"/>
              <w:ind w:left="110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998" w:type="dxa"/>
          </w:tcPr>
          <w:p w14:paraId="39C7C4C2" w14:textId="7267CE6E" w:rsidR="00204983" w:rsidRDefault="00204983" w:rsidP="00204983">
            <w:pPr>
              <w:pStyle w:val="TableParagraph"/>
              <w:spacing w:line="234" w:lineRule="exact"/>
              <w:ind w:left="111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  <w:tc>
          <w:tcPr>
            <w:tcW w:w="1000" w:type="dxa"/>
          </w:tcPr>
          <w:p w14:paraId="39C7C4C3" w14:textId="5473DAD3" w:rsidR="00204983" w:rsidRDefault="00204983" w:rsidP="00204983">
            <w:pPr>
              <w:pStyle w:val="TableParagraph"/>
              <w:spacing w:line="234" w:lineRule="exact"/>
              <w:ind w:left="112"/>
              <w:rPr>
                <w:b/>
              </w:rPr>
            </w:pPr>
          </w:p>
        </w:tc>
      </w:tr>
      <w:tr w:rsidR="00204983" w14:paraId="39C7C4CE" w14:textId="77777777" w:rsidTr="008637CE">
        <w:trPr>
          <w:trHeight w:val="251"/>
        </w:trPr>
        <w:tc>
          <w:tcPr>
            <w:tcW w:w="1020" w:type="dxa"/>
          </w:tcPr>
          <w:p w14:paraId="39C7C4C5" w14:textId="77777777" w:rsidR="00204983" w:rsidRDefault="00204983" w:rsidP="00204983">
            <w:pPr>
              <w:pStyle w:val="TableParagraph"/>
              <w:rPr>
                <w:b/>
              </w:rPr>
            </w:pPr>
            <w:r>
              <w:rPr>
                <w:b/>
                <w:spacing w:val="-2"/>
                <w:w w:val="90"/>
              </w:rPr>
              <w:t>Reading</w:t>
            </w:r>
          </w:p>
        </w:tc>
        <w:tc>
          <w:tcPr>
            <w:tcW w:w="1999" w:type="dxa"/>
            <w:shd w:val="clear" w:color="auto" w:fill="00B0F0"/>
          </w:tcPr>
          <w:p w14:paraId="39C7C4C7" w14:textId="079AA043" w:rsidR="00204983" w:rsidRDefault="00204983" w:rsidP="00204983">
            <w:pPr>
              <w:pStyle w:val="TableParagraph"/>
              <w:rPr>
                <w:b/>
              </w:rPr>
            </w:pPr>
            <w:r w:rsidRPr="00C54A2D">
              <w:rPr>
                <w:b/>
                <w:bCs/>
                <w:color w:val="000000"/>
              </w:rPr>
              <w:t>91%</w:t>
            </w:r>
          </w:p>
        </w:tc>
        <w:tc>
          <w:tcPr>
            <w:tcW w:w="998" w:type="dxa"/>
          </w:tcPr>
          <w:p w14:paraId="39C7C4C8" w14:textId="4748A456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73%</w:t>
            </w:r>
          </w:p>
        </w:tc>
        <w:tc>
          <w:tcPr>
            <w:tcW w:w="1000" w:type="dxa"/>
          </w:tcPr>
          <w:p w14:paraId="39C7C4C9" w14:textId="2611E11D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74%</w:t>
            </w:r>
          </w:p>
        </w:tc>
        <w:tc>
          <w:tcPr>
            <w:tcW w:w="998" w:type="dxa"/>
            <w:shd w:val="clear" w:color="auto" w:fill="00B0F0"/>
          </w:tcPr>
          <w:p w14:paraId="39C7C4CA" w14:textId="0DE93EAF" w:rsidR="00204983" w:rsidRPr="008637CE" w:rsidRDefault="00204983" w:rsidP="00204983">
            <w:pPr>
              <w:pStyle w:val="TableParagraph"/>
              <w:ind w:left="109"/>
              <w:rPr>
                <w:b/>
              </w:rPr>
            </w:pPr>
            <w:r w:rsidRPr="008637CE">
              <w:rPr>
                <w:b/>
              </w:rPr>
              <w:t>27.3%</w:t>
            </w:r>
          </w:p>
        </w:tc>
        <w:tc>
          <w:tcPr>
            <w:tcW w:w="1000" w:type="dxa"/>
          </w:tcPr>
          <w:p w14:paraId="39C7C4CB" w14:textId="1585534A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29%</w:t>
            </w:r>
          </w:p>
        </w:tc>
        <w:tc>
          <w:tcPr>
            <w:tcW w:w="998" w:type="dxa"/>
          </w:tcPr>
          <w:p w14:paraId="39C7C4CC" w14:textId="6D7C8482" w:rsidR="00204983" w:rsidRPr="008637CE" w:rsidRDefault="008637CE" w:rsidP="00204983">
            <w:pPr>
              <w:pStyle w:val="TableParagraph"/>
              <w:ind w:left="111"/>
            </w:pPr>
            <w:r w:rsidRPr="008637CE">
              <w:t>31%</w:t>
            </w:r>
          </w:p>
        </w:tc>
        <w:tc>
          <w:tcPr>
            <w:tcW w:w="1000" w:type="dxa"/>
          </w:tcPr>
          <w:p w14:paraId="39C7C4CD" w14:textId="123E8718" w:rsidR="00204983" w:rsidRDefault="00204983" w:rsidP="00204983">
            <w:pPr>
              <w:pStyle w:val="TableParagraph"/>
              <w:ind w:left="112"/>
              <w:rPr>
                <w:b/>
              </w:rPr>
            </w:pPr>
          </w:p>
        </w:tc>
      </w:tr>
      <w:tr w:rsidR="00204983" w14:paraId="39C7C4D8" w14:textId="77777777" w:rsidTr="008637CE">
        <w:trPr>
          <w:trHeight w:val="251"/>
        </w:trPr>
        <w:tc>
          <w:tcPr>
            <w:tcW w:w="1020" w:type="dxa"/>
          </w:tcPr>
          <w:p w14:paraId="39C7C4CF" w14:textId="77777777" w:rsidR="00204983" w:rsidRDefault="00204983" w:rsidP="00204983">
            <w:pPr>
              <w:pStyle w:val="TableParagraph"/>
              <w:rPr>
                <w:b/>
              </w:rPr>
            </w:pPr>
            <w:r>
              <w:rPr>
                <w:b/>
                <w:spacing w:val="-2"/>
                <w:w w:val="90"/>
              </w:rPr>
              <w:t>Writing</w:t>
            </w:r>
          </w:p>
        </w:tc>
        <w:tc>
          <w:tcPr>
            <w:tcW w:w="1999" w:type="dxa"/>
            <w:shd w:val="clear" w:color="auto" w:fill="00B0F0"/>
          </w:tcPr>
          <w:p w14:paraId="39C7C4D1" w14:textId="7DB043DC" w:rsidR="00204983" w:rsidRDefault="00204983" w:rsidP="00204983">
            <w:pPr>
              <w:pStyle w:val="TableParagraph"/>
              <w:ind w:left="108"/>
              <w:rPr>
                <w:b/>
              </w:rPr>
            </w:pPr>
            <w:r w:rsidRPr="00C54A2D">
              <w:rPr>
                <w:rFonts w:ascii="Arial MT"/>
                <w:b/>
                <w:bCs/>
              </w:rPr>
              <w:t>82%</w:t>
            </w:r>
          </w:p>
        </w:tc>
        <w:tc>
          <w:tcPr>
            <w:tcW w:w="998" w:type="dxa"/>
          </w:tcPr>
          <w:p w14:paraId="39C7C4D2" w14:textId="48D54218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71%</w:t>
            </w:r>
          </w:p>
        </w:tc>
        <w:tc>
          <w:tcPr>
            <w:tcW w:w="1000" w:type="dxa"/>
          </w:tcPr>
          <w:p w14:paraId="39C7C4D3" w14:textId="16F5D441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70%</w:t>
            </w:r>
          </w:p>
        </w:tc>
        <w:tc>
          <w:tcPr>
            <w:tcW w:w="998" w:type="dxa"/>
            <w:shd w:val="clear" w:color="auto" w:fill="00B0F0"/>
          </w:tcPr>
          <w:p w14:paraId="39C7C4D4" w14:textId="578B157E" w:rsidR="00204983" w:rsidRPr="008637CE" w:rsidRDefault="00204983" w:rsidP="00204983">
            <w:pPr>
              <w:pStyle w:val="TableParagraph"/>
              <w:ind w:left="109"/>
              <w:rPr>
                <w:b/>
              </w:rPr>
            </w:pPr>
            <w:r w:rsidRPr="008637CE">
              <w:rPr>
                <w:b/>
              </w:rPr>
              <w:t>18.2%</w:t>
            </w:r>
          </w:p>
        </w:tc>
        <w:tc>
          <w:tcPr>
            <w:tcW w:w="1000" w:type="dxa"/>
          </w:tcPr>
          <w:p w14:paraId="39C7C4D5" w14:textId="196F5F03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13%</w:t>
            </w:r>
          </w:p>
        </w:tc>
        <w:tc>
          <w:tcPr>
            <w:tcW w:w="998" w:type="dxa"/>
          </w:tcPr>
          <w:p w14:paraId="39C7C4D6" w14:textId="0C9C723B" w:rsidR="00204983" w:rsidRPr="008637CE" w:rsidRDefault="008637CE" w:rsidP="00204983">
            <w:pPr>
              <w:pStyle w:val="TableParagraph"/>
              <w:ind w:left="111"/>
            </w:pPr>
            <w:r w:rsidRPr="008637CE">
              <w:t>12%</w:t>
            </w:r>
          </w:p>
        </w:tc>
        <w:tc>
          <w:tcPr>
            <w:tcW w:w="1000" w:type="dxa"/>
          </w:tcPr>
          <w:p w14:paraId="39C7C4D7" w14:textId="116CA671" w:rsidR="00204983" w:rsidRDefault="00204983" w:rsidP="00204983">
            <w:pPr>
              <w:pStyle w:val="TableParagraph"/>
              <w:ind w:left="112"/>
              <w:rPr>
                <w:b/>
              </w:rPr>
            </w:pPr>
          </w:p>
        </w:tc>
      </w:tr>
      <w:tr w:rsidR="00204983" w14:paraId="39C7C4E2" w14:textId="77777777" w:rsidTr="008637CE">
        <w:trPr>
          <w:trHeight w:val="253"/>
        </w:trPr>
        <w:tc>
          <w:tcPr>
            <w:tcW w:w="1020" w:type="dxa"/>
          </w:tcPr>
          <w:p w14:paraId="39C7C4D9" w14:textId="77777777" w:rsidR="00204983" w:rsidRDefault="00204983" w:rsidP="00204983">
            <w:pPr>
              <w:pStyle w:val="TableParagraph"/>
              <w:spacing w:line="234" w:lineRule="exact"/>
              <w:rPr>
                <w:b/>
              </w:rPr>
            </w:pPr>
            <w:proofErr w:type="spellStart"/>
            <w:r>
              <w:rPr>
                <w:b/>
                <w:spacing w:val="-2"/>
                <w:w w:val="90"/>
              </w:rPr>
              <w:t>Maths</w:t>
            </w:r>
            <w:proofErr w:type="spellEnd"/>
          </w:p>
        </w:tc>
        <w:tc>
          <w:tcPr>
            <w:tcW w:w="1999" w:type="dxa"/>
            <w:shd w:val="clear" w:color="auto" w:fill="00B0F0"/>
          </w:tcPr>
          <w:p w14:paraId="39C7C4DB" w14:textId="1E09845D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 w:rsidRPr="00C54A2D">
              <w:rPr>
                <w:rFonts w:ascii="Arial MT"/>
                <w:b/>
                <w:bCs/>
              </w:rPr>
              <w:t>82%</w:t>
            </w:r>
          </w:p>
        </w:tc>
        <w:tc>
          <w:tcPr>
            <w:tcW w:w="998" w:type="dxa"/>
          </w:tcPr>
          <w:p w14:paraId="39C7C4DC" w14:textId="38557E2B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rFonts w:ascii="Arial MT"/>
              </w:rPr>
              <w:t>73%</w:t>
            </w:r>
          </w:p>
        </w:tc>
        <w:tc>
          <w:tcPr>
            <w:tcW w:w="1000" w:type="dxa"/>
          </w:tcPr>
          <w:p w14:paraId="39C7C4DD" w14:textId="6FDC765C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rFonts w:ascii="Arial MT"/>
              </w:rPr>
              <w:t>70%</w:t>
            </w:r>
          </w:p>
        </w:tc>
        <w:tc>
          <w:tcPr>
            <w:tcW w:w="998" w:type="dxa"/>
            <w:shd w:val="clear" w:color="auto" w:fill="00B0F0"/>
          </w:tcPr>
          <w:p w14:paraId="39C7C4DE" w14:textId="45E27B97" w:rsidR="00204983" w:rsidRPr="008637CE" w:rsidRDefault="00204983" w:rsidP="00204983">
            <w:pPr>
              <w:pStyle w:val="TableParagraph"/>
              <w:spacing w:line="234" w:lineRule="exact"/>
              <w:ind w:left="109"/>
              <w:rPr>
                <w:b/>
              </w:rPr>
            </w:pPr>
            <w:r w:rsidRPr="008637CE">
              <w:rPr>
                <w:b/>
              </w:rPr>
              <w:t>0%</w:t>
            </w:r>
          </w:p>
        </w:tc>
        <w:tc>
          <w:tcPr>
            <w:tcW w:w="1000" w:type="dxa"/>
          </w:tcPr>
          <w:p w14:paraId="39C7C4DF" w14:textId="0118ED28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24%</w:t>
            </w:r>
          </w:p>
        </w:tc>
        <w:tc>
          <w:tcPr>
            <w:tcW w:w="998" w:type="dxa"/>
          </w:tcPr>
          <w:p w14:paraId="39C7C4E0" w14:textId="4D493B9D" w:rsidR="00204983" w:rsidRPr="008637CE" w:rsidRDefault="008637CE" w:rsidP="00204983">
            <w:pPr>
              <w:pStyle w:val="TableParagraph"/>
              <w:spacing w:line="234" w:lineRule="exact"/>
              <w:ind w:left="111"/>
            </w:pPr>
            <w:r w:rsidRPr="008637CE">
              <w:t>22%</w:t>
            </w:r>
          </w:p>
        </w:tc>
        <w:tc>
          <w:tcPr>
            <w:tcW w:w="1000" w:type="dxa"/>
          </w:tcPr>
          <w:p w14:paraId="39C7C4E1" w14:textId="1BBBA679" w:rsidR="00204983" w:rsidRDefault="00204983" w:rsidP="00204983">
            <w:pPr>
              <w:pStyle w:val="TableParagraph"/>
              <w:spacing w:line="234" w:lineRule="exact"/>
              <w:ind w:left="112"/>
              <w:rPr>
                <w:b/>
              </w:rPr>
            </w:pPr>
          </w:p>
        </w:tc>
      </w:tr>
      <w:tr w:rsidR="00204983" w14:paraId="39C7C4EC" w14:textId="77777777" w:rsidTr="008637CE">
        <w:trPr>
          <w:trHeight w:val="251"/>
        </w:trPr>
        <w:tc>
          <w:tcPr>
            <w:tcW w:w="1020" w:type="dxa"/>
          </w:tcPr>
          <w:p w14:paraId="39C7C4E3" w14:textId="77777777" w:rsidR="00204983" w:rsidRDefault="00204983" w:rsidP="00204983">
            <w:pPr>
              <w:pStyle w:val="TableParagraph"/>
              <w:rPr>
                <w:b/>
              </w:rPr>
            </w:pPr>
            <w:r>
              <w:rPr>
                <w:b/>
                <w:spacing w:val="-5"/>
                <w:w w:val="90"/>
              </w:rPr>
              <w:t>RWM</w:t>
            </w:r>
          </w:p>
        </w:tc>
        <w:tc>
          <w:tcPr>
            <w:tcW w:w="1999" w:type="dxa"/>
            <w:shd w:val="clear" w:color="auto" w:fill="00B0F0"/>
          </w:tcPr>
          <w:p w14:paraId="39C7C4E5" w14:textId="4CFC1504" w:rsidR="00204983" w:rsidRDefault="00204983" w:rsidP="00204983">
            <w:pPr>
              <w:pStyle w:val="TableParagraph"/>
              <w:ind w:left="108"/>
              <w:rPr>
                <w:b/>
              </w:rPr>
            </w:pPr>
            <w:r w:rsidRPr="00C54A2D">
              <w:rPr>
                <w:rFonts w:ascii="Arial MT"/>
                <w:b/>
                <w:bCs/>
              </w:rPr>
              <w:t>73%</w:t>
            </w:r>
          </w:p>
        </w:tc>
        <w:tc>
          <w:tcPr>
            <w:tcW w:w="998" w:type="dxa"/>
          </w:tcPr>
          <w:p w14:paraId="39C7C4E6" w14:textId="42D5FD3B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60%</w:t>
            </w:r>
          </w:p>
        </w:tc>
        <w:tc>
          <w:tcPr>
            <w:tcW w:w="1000" w:type="dxa"/>
          </w:tcPr>
          <w:p w14:paraId="39C7C4E7" w14:textId="77B5A2D3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58%</w:t>
            </w:r>
          </w:p>
        </w:tc>
        <w:tc>
          <w:tcPr>
            <w:tcW w:w="998" w:type="dxa"/>
            <w:shd w:val="clear" w:color="auto" w:fill="00B0F0"/>
          </w:tcPr>
          <w:p w14:paraId="39C7C4E8" w14:textId="3B9E6055" w:rsidR="00204983" w:rsidRPr="008637CE" w:rsidRDefault="00204983" w:rsidP="00204983">
            <w:pPr>
              <w:pStyle w:val="TableParagraph"/>
              <w:ind w:left="109"/>
              <w:rPr>
                <w:b/>
              </w:rPr>
            </w:pPr>
            <w:r w:rsidRPr="008637CE">
              <w:rPr>
                <w:b/>
              </w:rPr>
              <w:t>0%</w:t>
            </w:r>
          </w:p>
        </w:tc>
        <w:tc>
          <w:tcPr>
            <w:tcW w:w="1000" w:type="dxa"/>
          </w:tcPr>
          <w:p w14:paraId="39C7C4E9" w14:textId="7B2F7544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NA</w:t>
            </w:r>
          </w:p>
        </w:tc>
        <w:tc>
          <w:tcPr>
            <w:tcW w:w="998" w:type="dxa"/>
          </w:tcPr>
          <w:p w14:paraId="39C7C4EA" w14:textId="4059AD0F" w:rsidR="00204983" w:rsidRPr="008637CE" w:rsidRDefault="008637CE" w:rsidP="00204983">
            <w:pPr>
              <w:pStyle w:val="TableParagraph"/>
              <w:ind w:left="111"/>
              <w:rPr>
                <w:b/>
              </w:rPr>
            </w:pPr>
            <w:r w:rsidRPr="008637CE">
              <w:rPr>
                <w:b/>
              </w:rPr>
              <w:t>8%</w:t>
            </w:r>
          </w:p>
        </w:tc>
        <w:tc>
          <w:tcPr>
            <w:tcW w:w="1000" w:type="dxa"/>
          </w:tcPr>
          <w:p w14:paraId="39C7C4EB" w14:textId="35C3491D" w:rsidR="00204983" w:rsidRDefault="00204983" w:rsidP="00204983">
            <w:pPr>
              <w:pStyle w:val="TableParagraph"/>
              <w:ind w:left="112"/>
              <w:rPr>
                <w:b/>
              </w:rPr>
            </w:pPr>
          </w:p>
        </w:tc>
      </w:tr>
    </w:tbl>
    <w:p w14:paraId="39C7C502" w14:textId="77777777" w:rsidR="00C113BF" w:rsidRDefault="00C113BF">
      <w:pPr>
        <w:pStyle w:val="BodyText"/>
        <w:spacing w:before="235"/>
      </w:pPr>
    </w:p>
    <w:p w14:paraId="39C7C503" w14:textId="77777777" w:rsidR="00C113BF" w:rsidRDefault="00C45CFE">
      <w:pPr>
        <w:pStyle w:val="BodyText"/>
        <w:ind w:left="23"/>
      </w:pPr>
      <w:r>
        <w:rPr>
          <w:w w:val="80"/>
        </w:rPr>
        <w:t>Progress</w:t>
      </w:r>
      <w:r>
        <w:rPr>
          <w:spacing w:val="2"/>
        </w:rPr>
        <w:t xml:space="preserve"> </w:t>
      </w:r>
      <w:r>
        <w:rPr>
          <w:spacing w:val="-2"/>
          <w:w w:val="90"/>
        </w:rPr>
        <w:t>scores</w:t>
      </w:r>
    </w:p>
    <w:tbl>
      <w:tblPr>
        <w:tblW w:w="9132" w:type="dxa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32"/>
      </w:tblGrid>
      <w:tr w:rsidR="0037270C" w14:paraId="096EB967" w14:textId="77777777" w:rsidTr="00DD2F40">
        <w:trPr>
          <w:trHeight w:val="261"/>
        </w:trPr>
        <w:tc>
          <w:tcPr>
            <w:tcW w:w="6851" w:type="dxa"/>
          </w:tcPr>
          <w:p w14:paraId="337ACF48" w14:textId="47B77773" w:rsidR="0037270C" w:rsidRDefault="0037270C" w:rsidP="00DD2F40">
            <w:pPr>
              <w:pStyle w:val="TableParagraph"/>
              <w:ind w:left="106"/>
              <w:rPr>
                <w:b/>
              </w:rPr>
            </w:pPr>
            <w:r w:rsidRPr="0037270C">
              <w:rPr>
                <w:b/>
              </w:rPr>
              <w:t>It will not be possible to calculate KS1-KS2 progress measures for academic years 2024/25. This is because there is no KS1 baseline available to calculate primary progress measures for these years due to Covid-19 disruption.</w:t>
            </w:r>
          </w:p>
        </w:tc>
      </w:tr>
    </w:tbl>
    <w:p w14:paraId="39C7C504" w14:textId="77777777" w:rsidR="00C113BF" w:rsidRDefault="00C113BF">
      <w:pPr>
        <w:pStyle w:val="BodyText"/>
        <w:spacing w:before="12"/>
        <w:rPr>
          <w:sz w:val="20"/>
        </w:rPr>
      </w:pPr>
    </w:p>
    <w:p w14:paraId="39C7C51A" w14:textId="77777777" w:rsidR="00C113BF" w:rsidRDefault="00C113BF">
      <w:pPr>
        <w:pStyle w:val="BodyText"/>
        <w:spacing w:before="4"/>
        <w:rPr>
          <w:sz w:val="17"/>
        </w:rPr>
      </w:pPr>
    </w:p>
    <w:sectPr w:rsidR="00C113BF">
      <w:headerReference w:type="default" r:id="rId6"/>
      <w:footerReference w:type="default" r:id="rId7"/>
      <w:pgSz w:w="11910" w:h="16840"/>
      <w:pgMar w:top="1340" w:right="1417" w:bottom="280" w:left="1417" w:header="2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7C520" w14:textId="77777777" w:rsidR="00C45CFE" w:rsidRDefault="00C45CFE">
      <w:r>
        <w:separator/>
      </w:r>
    </w:p>
  </w:endnote>
  <w:endnote w:type="continuationSeparator" w:id="0">
    <w:p w14:paraId="39C7C522" w14:textId="77777777" w:rsidR="00C45CFE" w:rsidRDefault="00C45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5"/>
      <w:gridCol w:w="3025"/>
      <w:gridCol w:w="3025"/>
    </w:tblGrid>
    <w:tr w:rsidR="1B3DCAF8" w14:paraId="749BD87D" w14:textId="77777777" w:rsidTr="1B3DCAF8">
      <w:trPr>
        <w:trHeight w:val="300"/>
      </w:trPr>
      <w:tc>
        <w:tcPr>
          <w:tcW w:w="3025" w:type="dxa"/>
        </w:tcPr>
        <w:p w14:paraId="48594409" w14:textId="68E16BA8" w:rsidR="1B3DCAF8" w:rsidRDefault="1B3DCAF8" w:rsidP="1B3DCAF8">
          <w:pPr>
            <w:pStyle w:val="Header"/>
            <w:ind w:left="-115"/>
          </w:pPr>
        </w:p>
      </w:tc>
      <w:tc>
        <w:tcPr>
          <w:tcW w:w="3025" w:type="dxa"/>
        </w:tcPr>
        <w:p w14:paraId="288EC6CA" w14:textId="4B82A08F" w:rsidR="1B3DCAF8" w:rsidRDefault="1B3DCAF8" w:rsidP="1B3DCAF8">
          <w:pPr>
            <w:pStyle w:val="Header"/>
            <w:jc w:val="center"/>
          </w:pPr>
        </w:p>
      </w:tc>
      <w:tc>
        <w:tcPr>
          <w:tcW w:w="3025" w:type="dxa"/>
        </w:tcPr>
        <w:p w14:paraId="35526C69" w14:textId="34F02E96" w:rsidR="1B3DCAF8" w:rsidRDefault="1B3DCAF8" w:rsidP="1B3DCAF8">
          <w:pPr>
            <w:pStyle w:val="Header"/>
            <w:ind w:right="-115"/>
            <w:jc w:val="right"/>
          </w:pPr>
        </w:p>
      </w:tc>
    </w:tr>
  </w:tbl>
  <w:p w14:paraId="344FCD23" w14:textId="11DE5E69" w:rsidR="1B3DCAF8" w:rsidRDefault="1B3DCAF8" w:rsidP="1B3DCA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7C51C" w14:textId="77777777" w:rsidR="00C45CFE" w:rsidRDefault="00C45CFE">
      <w:r>
        <w:separator/>
      </w:r>
    </w:p>
  </w:footnote>
  <w:footnote w:type="continuationSeparator" w:id="0">
    <w:p w14:paraId="39C7C51E" w14:textId="77777777" w:rsidR="00C45CFE" w:rsidRDefault="00C45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7C51B" w14:textId="5F22F880" w:rsidR="00C113BF" w:rsidRDefault="004C69A8">
    <w:pPr>
      <w:pStyle w:val="BodyText"/>
      <w:spacing w:line="14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487309312" behindDoc="0" locked="0" layoutInCell="1" allowOverlap="1" wp14:anchorId="0431BB0B" wp14:editId="4AA56613">
          <wp:simplePos x="0" y="0"/>
          <wp:positionH relativeFrom="column">
            <wp:posOffset>-261620</wp:posOffset>
          </wp:positionH>
          <wp:positionV relativeFrom="paragraph">
            <wp:posOffset>53340</wp:posOffset>
          </wp:positionV>
          <wp:extent cx="666750" cy="752094"/>
          <wp:effectExtent l="0" t="0" r="0" b="0"/>
          <wp:wrapNone/>
          <wp:docPr id="165041259" name="Picture 1" descr="A colorful rooster with red and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041259" name="Picture 1" descr="A colorful rooster with red and blu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520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45CFE"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08288" behindDoc="1" locked="0" layoutInCell="1" allowOverlap="1" wp14:anchorId="39C7C51E" wp14:editId="2C9FA961">
              <wp:simplePos x="0" y="0"/>
              <wp:positionH relativeFrom="page">
                <wp:posOffset>1438402</wp:posOffset>
              </wp:positionH>
              <wp:positionV relativeFrom="page">
                <wp:posOffset>434656</wp:posOffset>
              </wp:positionV>
              <wp:extent cx="4927600" cy="4343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27600" cy="434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C7C520" w14:textId="2CD97DC4" w:rsidR="00C113BF" w:rsidRDefault="00E052DA">
                          <w:pPr>
                            <w:spacing w:before="20"/>
                            <w:ind w:left="20" w:right="18" w:firstLine="1087"/>
                            <w:rPr>
                              <w:rFonts w:ascii="Arial MT"/>
                              <w:sz w:val="28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  <w:sz w:val="28"/>
                            </w:rPr>
                            <w:t xml:space="preserve">Cockfield C of E </w:t>
                          </w:r>
                          <w:r w:rsidR="00C45CFE">
                            <w:rPr>
                              <w:rFonts w:ascii="Arial MT"/>
                              <w:w w:val="80"/>
                              <w:sz w:val="28"/>
                            </w:rPr>
                            <w:t>Primary School</w:t>
                          </w:r>
                          <w:r w:rsidR="00C45CFE">
                            <w:rPr>
                              <w:rFonts w:ascii="Arial MT"/>
                              <w:spacing w:val="80"/>
                              <w:sz w:val="28"/>
                            </w:rPr>
                            <w:t xml:space="preserve"> </w:t>
                          </w:r>
                          <w:r w:rsidR="00C45CFE">
                            <w:rPr>
                              <w:rFonts w:ascii="Arial MT"/>
                              <w:w w:val="80"/>
                              <w:sz w:val="28"/>
                            </w:rPr>
                            <w:t xml:space="preserve">Main Assessment Headlines </w:t>
                          </w:r>
                          <w:r w:rsidR="00C45CFE">
                            <w:rPr>
                              <w:rFonts w:ascii="Arial MT"/>
                              <w:w w:val="90"/>
                              <w:sz w:val="28"/>
                            </w:rPr>
                            <w:t>20</w:t>
                          </w:r>
                          <w:r w:rsidR="005355A5">
                            <w:rPr>
                              <w:rFonts w:ascii="Arial MT"/>
                              <w:w w:val="90"/>
                              <w:sz w:val="28"/>
                            </w:rPr>
                            <w:t>2</w:t>
                          </w:r>
                          <w:r w:rsidR="00271906">
                            <w:rPr>
                              <w:rFonts w:ascii="Arial MT"/>
                              <w:w w:val="90"/>
                              <w:sz w:val="28"/>
                            </w:rPr>
                            <w:t>5</w:t>
                          </w:r>
                          <w:r w:rsidR="00C45CFE">
                            <w:rPr>
                              <w:rFonts w:ascii="Arial MT"/>
                              <w:w w:val="90"/>
                              <w:sz w:val="28"/>
                            </w:rPr>
                            <w:t>- 20</w:t>
                          </w:r>
                          <w:r w:rsidR="00223012">
                            <w:rPr>
                              <w:rFonts w:ascii="Arial MT"/>
                              <w:w w:val="90"/>
                              <w:sz w:val="28"/>
                            </w:rPr>
                            <w:t>2</w:t>
                          </w:r>
                          <w:r w:rsidR="00271906">
                            <w:rPr>
                              <w:rFonts w:ascii="Arial MT"/>
                              <w:w w:val="90"/>
                              <w:sz w:val="28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C7C51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13.25pt;margin-top:34.2pt;width:388pt;height:34.2pt;z-index:-1600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" filled="f" stroked="f">
              <v:textbox inset="0,0,0,0">
                <w:txbxContent>
                  <w:p w14:paraId="39C7C520" w14:textId="2CD97DC4" w:rsidR="00C113BF" w:rsidRDefault="00E052DA">
                    <w:pPr>
                      <w:spacing w:before="20"/>
                      <w:ind w:left="20" w:right="18" w:firstLine="1087"/>
                      <w:rPr>
                        <w:rFonts w:ascii="Arial MT"/>
                        <w:sz w:val="28"/>
                      </w:rPr>
                    </w:pPr>
                    <w:r>
                      <w:rPr>
                        <w:rFonts w:ascii="Arial MT"/>
                        <w:w w:val="80"/>
                        <w:sz w:val="28"/>
                      </w:rPr>
                      <w:t xml:space="preserve">Cockfield C of E </w:t>
                    </w:r>
                    <w:r w:rsidR="00C45CFE">
                      <w:rPr>
                        <w:rFonts w:ascii="Arial MT"/>
                        <w:w w:val="80"/>
                        <w:sz w:val="28"/>
                      </w:rPr>
                      <w:t>Primary School</w:t>
                    </w:r>
                    <w:r w:rsidR="00C45CFE">
                      <w:rPr>
                        <w:rFonts w:ascii="Arial MT"/>
                        <w:spacing w:val="80"/>
                        <w:sz w:val="28"/>
                      </w:rPr>
                      <w:t xml:space="preserve"> </w:t>
                    </w:r>
                    <w:r w:rsidR="00C45CFE">
                      <w:rPr>
                        <w:rFonts w:ascii="Arial MT"/>
                        <w:w w:val="80"/>
                        <w:sz w:val="28"/>
                      </w:rPr>
                      <w:t xml:space="preserve">Main Assessment Headlines </w:t>
                    </w:r>
                    <w:r w:rsidR="00C45CFE">
                      <w:rPr>
                        <w:rFonts w:ascii="Arial MT"/>
                        <w:w w:val="90"/>
                        <w:sz w:val="28"/>
                      </w:rPr>
                      <w:t>20</w:t>
                    </w:r>
                    <w:r w:rsidR="005355A5">
                      <w:rPr>
                        <w:rFonts w:ascii="Arial MT"/>
                        <w:w w:val="90"/>
                        <w:sz w:val="28"/>
                      </w:rPr>
                      <w:t>2</w:t>
                    </w:r>
                    <w:r w:rsidR="00271906">
                      <w:rPr>
                        <w:rFonts w:ascii="Arial MT"/>
                        <w:w w:val="90"/>
                        <w:sz w:val="28"/>
                      </w:rPr>
                      <w:t>5</w:t>
                    </w:r>
                    <w:r w:rsidR="00C45CFE">
                      <w:rPr>
                        <w:rFonts w:ascii="Arial MT"/>
                        <w:w w:val="90"/>
                        <w:sz w:val="28"/>
                      </w:rPr>
                      <w:t>- 20</w:t>
                    </w:r>
                    <w:r w:rsidR="00223012">
                      <w:rPr>
                        <w:rFonts w:ascii="Arial MT"/>
                        <w:w w:val="90"/>
                        <w:sz w:val="28"/>
                      </w:rPr>
                      <w:t>2</w:t>
                    </w:r>
                    <w:r w:rsidR="00271906">
                      <w:rPr>
                        <w:rFonts w:ascii="Arial MT"/>
                        <w:w w:val="90"/>
                        <w:sz w:val="28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3BF"/>
    <w:rsid w:val="000052C5"/>
    <w:rsid w:val="00007FD8"/>
    <w:rsid w:val="00010EAC"/>
    <w:rsid w:val="00043113"/>
    <w:rsid w:val="0008206F"/>
    <w:rsid w:val="00084C7D"/>
    <w:rsid w:val="000C1950"/>
    <w:rsid w:val="000E27F1"/>
    <w:rsid w:val="00170AA6"/>
    <w:rsid w:val="001F328F"/>
    <w:rsid w:val="00204983"/>
    <w:rsid w:val="00223012"/>
    <w:rsid w:val="00252C02"/>
    <w:rsid w:val="00271906"/>
    <w:rsid w:val="002B4CE4"/>
    <w:rsid w:val="002C7E63"/>
    <w:rsid w:val="00356FFD"/>
    <w:rsid w:val="0037270C"/>
    <w:rsid w:val="003B31F9"/>
    <w:rsid w:val="003E2799"/>
    <w:rsid w:val="003F7817"/>
    <w:rsid w:val="00406616"/>
    <w:rsid w:val="00443C2C"/>
    <w:rsid w:val="00443D4B"/>
    <w:rsid w:val="004478BC"/>
    <w:rsid w:val="004617A8"/>
    <w:rsid w:val="004A4036"/>
    <w:rsid w:val="004B03FE"/>
    <w:rsid w:val="004C69A8"/>
    <w:rsid w:val="00527A77"/>
    <w:rsid w:val="005355A5"/>
    <w:rsid w:val="005C63E6"/>
    <w:rsid w:val="00615BBA"/>
    <w:rsid w:val="00616B79"/>
    <w:rsid w:val="006312FA"/>
    <w:rsid w:val="00667073"/>
    <w:rsid w:val="006B71D5"/>
    <w:rsid w:val="006C7AB4"/>
    <w:rsid w:val="00734CE8"/>
    <w:rsid w:val="00742DAD"/>
    <w:rsid w:val="00765A24"/>
    <w:rsid w:val="007F3E33"/>
    <w:rsid w:val="007F6ADD"/>
    <w:rsid w:val="008637CE"/>
    <w:rsid w:val="008659D5"/>
    <w:rsid w:val="008A0864"/>
    <w:rsid w:val="008B6B0A"/>
    <w:rsid w:val="008E12C9"/>
    <w:rsid w:val="009147AE"/>
    <w:rsid w:val="0094085B"/>
    <w:rsid w:val="00990C73"/>
    <w:rsid w:val="009B1A85"/>
    <w:rsid w:val="00A05E8C"/>
    <w:rsid w:val="00A34F46"/>
    <w:rsid w:val="00A437CD"/>
    <w:rsid w:val="00A57E21"/>
    <w:rsid w:val="00A73F7E"/>
    <w:rsid w:val="00AD2324"/>
    <w:rsid w:val="00B0092F"/>
    <w:rsid w:val="00B132B9"/>
    <w:rsid w:val="00B309E7"/>
    <w:rsid w:val="00B631DA"/>
    <w:rsid w:val="00B91D07"/>
    <w:rsid w:val="00BF0C9B"/>
    <w:rsid w:val="00C07E21"/>
    <w:rsid w:val="00C113BF"/>
    <w:rsid w:val="00C45CFE"/>
    <w:rsid w:val="00C54A2D"/>
    <w:rsid w:val="00CB7432"/>
    <w:rsid w:val="00CF2B58"/>
    <w:rsid w:val="00CF5146"/>
    <w:rsid w:val="00CF5F3B"/>
    <w:rsid w:val="00D44017"/>
    <w:rsid w:val="00D7152D"/>
    <w:rsid w:val="00D87DB6"/>
    <w:rsid w:val="00DC012A"/>
    <w:rsid w:val="00DC357B"/>
    <w:rsid w:val="00DC4870"/>
    <w:rsid w:val="00DE7616"/>
    <w:rsid w:val="00E052DA"/>
    <w:rsid w:val="00E1304E"/>
    <w:rsid w:val="00EF7A53"/>
    <w:rsid w:val="00F02DB9"/>
    <w:rsid w:val="00F27E0F"/>
    <w:rsid w:val="00F437DD"/>
    <w:rsid w:val="00F44CC3"/>
    <w:rsid w:val="00FD2FCE"/>
    <w:rsid w:val="00FE61D9"/>
    <w:rsid w:val="1B3DC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7C44A"/>
  <w15:docId w15:val="{9114A99A-03AC-4CDB-9E78-39B367AE2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20"/>
      <w:ind w:left="20" w:right="18" w:firstLine="1087"/>
    </w:pPr>
    <w:rPr>
      <w:rFonts w:ascii="Arial MT" w:eastAsia="Arial MT" w:hAnsi="Arial MT" w:cs="Arial MT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2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2230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01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230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012"/>
    <w:rPr>
      <w:rFonts w:ascii="Arial" w:eastAsia="Arial" w:hAnsi="Arial" w:cs="Arial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2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Marc Gilbert</cp:lastModifiedBy>
  <cp:revision>23</cp:revision>
  <dcterms:created xsi:type="dcterms:W3CDTF">2025-10-20T09:44:00Z</dcterms:created>
  <dcterms:modified xsi:type="dcterms:W3CDTF">2025-10-20T10:14:00Z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2024-12-19T00:00:00Z</vt:filetime>
  </property>
  <property fmtid="{D5CDD505-2E9C-101B-9397-08002B2CF9AE}" pid="5" name="Producer">
    <vt:lpwstr>Microsoft® Word 2016</vt:lpwstr>
  </property>
</Properties>
</file>